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E647" w14:textId="2D925CCA" w:rsidR="00C40E8C" w:rsidRDefault="00457970" w:rsidP="00457970">
      <w:pPr>
        <w:jc w:val="center"/>
      </w:pPr>
      <w:r>
        <w:rPr>
          <w:noProof/>
        </w:rPr>
        <w:drawing>
          <wp:inline distT="0" distB="0" distL="0" distR="0" wp14:anchorId="4CEAAD66" wp14:editId="4BB87030">
            <wp:extent cx="711200" cy="711200"/>
            <wp:effectExtent l="0" t="0" r="0" b="0"/>
            <wp:docPr id="1938227057" name="Picture 2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27057" name="Picture 2" descr="A logo with colorful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13" cy="7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37213" w14:textId="780B38B7" w:rsidR="00CA62F3" w:rsidRDefault="00CA62F3" w:rsidP="00CA62F3">
      <w:pPr>
        <w:spacing w:after="0"/>
        <w:jc w:val="center"/>
      </w:pPr>
      <w:r>
        <w:t>Head Start &amp; Early Head Start</w:t>
      </w:r>
    </w:p>
    <w:p w14:paraId="47170126" w14:textId="7D0D245B" w:rsidR="00CA62F3" w:rsidRDefault="00CA62F3" w:rsidP="00CA62F3">
      <w:pPr>
        <w:spacing w:after="0"/>
        <w:jc w:val="center"/>
      </w:pPr>
      <w:r>
        <w:t xml:space="preserve">Daily Health </w:t>
      </w:r>
      <w:r w:rsidR="00E3797E">
        <w:t>Log</w:t>
      </w:r>
    </w:p>
    <w:p w14:paraId="53434779" w14:textId="77777777" w:rsidR="00CA62F3" w:rsidRPr="00FD79A1" w:rsidRDefault="00CA62F3" w:rsidP="00CA62F3">
      <w:pPr>
        <w:spacing w:after="0"/>
        <w:rPr>
          <w:sz w:val="16"/>
          <w:szCs w:val="16"/>
        </w:rPr>
      </w:pPr>
    </w:p>
    <w:p w14:paraId="138A6AAC" w14:textId="45149395" w:rsidR="00CA62F3" w:rsidRDefault="00CA62F3" w:rsidP="00CA62F3">
      <w:pPr>
        <w:spacing w:after="0"/>
        <w:jc w:val="center"/>
      </w:pPr>
      <w:r>
        <w:t xml:space="preserve">Child’s </w:t>
      </w:r>
      <w:r w:rsidR="00FD79A1">
        <w:t>Name: _</w:t>
      </w:r>
      <w:r>
        <w:t>__________________________ Month/</w:t>
      </w:r>
      <w:r w:rsidR="00FD79A1">
        <w:t>Year: _</w:t>
      </w:r>
      <w:r>
        <w:t>____________________ Classroom/</w:t>
      </w:r>
      <w:r w:rsidR="00FD79A1">
        <w:t>Teachers: _</w:t>
      </w:r>
      <w:r>
        <w:t>______________________________________</w:t>
      </w:r>
    </w:p>
    <w:p w14:paraId="05EA4814" w14:textId="77777777" w:rsidR="00CA62F3" w:rsidRPr="00FD79A1" w:rsidRDefault="00CA62F3" w:rsidP="00CA62F3">
      <w:pPr>
        <w:spacing w:after="0"/>
        <w:rPr>
          <w:sz w:val="16"/>
          <w:szCs w:val="16"/>
        </w:rPr>
      </w:pPr>
    </w:p>
    <w:p w14:paraId="1A18690A" w14:textId="617C84B8" w:rsidR="00CA62F3" w:rsidRDefault="00CA62F3" w:rsidP="00CA62F3">
      <w:pPr>
        <w:spacing w:after="0"/>
      </w:pPr>
      <w:r>
        <w:tab/>
        <w:t xml:space="preserve">It is important that </w:t>
      </w:r>
      <w:r w:rsidR="00E3797E">
        <w:t>a</w:t>
      </w:r>
      <w:r>
        <w:t xml:space="preserve"> Daily </w:t>
      </w:r>
      <w:r w:rsidR="00E3797E">
        <w:t>H</w:t>
      </w:r>
      <w:r>
        <w:t xml:space="preserve">ealth </w:t>
      </w:r>
      <w:r w:rsidR="00E3797E">
        <w:t>Check is</w:t>
      </w:r>
      <w:r>
        <w:t xml:space="preserve"> started on each child when he/she arrives at the program and whenever a change in the child’s </w:t>
      </w:r>
      <w:r>
        <w:tab/>
        <w:t>behavior/appearance/health is observed. Children should be monitored throughout the day and the Daily Health Log should be updated accordingly.</w:t>
      </w:r>
    </w:p>
    <w:p w14:paraId="08D4A528" w14:textId="60D0A6D4" w:rsidR="00CA62F3" w:rsidRPr="00FD79A1" w:rsidRDefault="00CA62F3" w:rsidP="00CA62F3">
      <w:pPr>
        <w:spacing w:after="0"/>
        <w:rPr>
          <w:sz w:val="16"/>
          <w:szCs w:val="16"/>
        </w:rPr>
      </w:pPr>
      <w:r>
        <w:tab/>
      </w:r>
    </w:p>
    <w:p w14:paraId="02821BDF" w14:textId="38AB505D" w:rsidR="00CA62F3" w:rsidRDefault="00CA62F3" w:rsidP="00CA62F3">
      <w:pPr>
        <w:spacing w:after="0"/>
      </w:pPr>
      <w:r>
        <w:tab/>
        <w:t>Make note of any specific concerns below. Add any additional details on the back of this page</w:t>
      </w:r>
      <w:r w:rsidR="00D36E34">
        <w:t xml:space="preserve">. If there are no concerns, indicate “ok”. If the child is not </w:t>
      </w:r>
      <w:r w:rsidR="00D36E34">
        <w:tab/>
        <w:t>in program, indicate “absent”.</w:t>
      </w:r>
    </w:p>
    <w:p w14:paraId="16A67C88" w14:textId="77777777" w:rsidR="00D36E34" w:rsidRPr="00FD79A1" w:rsidRDefault="00D36E34" w:rsidP="00CA62F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27"/>
        <w:gridCol w:w="2542"/>
        <w:gridCol w:w="2542"/>
        <w:gridCol w:w="2542"/>
        <w:gridCol w:w="2543"/>
        <w:gridCol w:w="2543"/>
      </w:tblGrid>
      <w:tr w:rsidR="00D36E34" w14:paraId="4240F0F5" w14:textId="77777777" w:rsidTr="00D36E34">
        <w:tc>
          <w:tcPr>
            <w:tcW w:w="1827" w:type="dxa"/>
          </w:tcPr>
          <w:p w14:paraId="3EDE3A1F" w14:textId="59084DA6" w:rsidR="00D36E34" w:rsidRPr="00D36E34" w:rsidRDefault="00FD79A1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542" w:type="dxa"/>
          </w:tcPr>
          <w:p w14:paraId="6E688BB4" w14:textId="59B2756D" w:rsidR="00D36E34" w:rsidRPr="00D36E34" w:rsidRDefault="00D36E34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542" w:type="dxa"/>
          </w:tcPr>
          <w:p w14:paraId="3BC46D6E" w14:textId="55DBAE22" w:rsidR="00D36E34" w:rsidRPr="00D36E34" w:rsidRDefault="00D36E34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542" w:type="dxa"/>
          </w:tcPr>
          <w:p w14:paraId="79A6E44F" w14:textId="1CBC0FB2" w:rsidR="00D36E34" w:rsidRPr="00D36E34" w:rsidRDefault="00D36E34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43" w:type="dxa"/>
          </w:tcPr>
          <w:p w14:paraId="12919241" w14:textId="3D19E01B" w:rsidR="00D36E34" w:rsidRPr="00D36E34" w:rsidRDefault="00D36E34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43" w:type="dxa"/>
          </w:tcPr>
          <w:p w14:paraId="75A47C49" w14:textId="66B86FAC" w:rsidR="00D36E34" w:rsidRPr="00D36E34" w:rsidRDefault="00D36E34" w:rsidP="00CA62F3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D36E34" w14:paraId="424E72F7" w14:textId="77777777" w:rsidTr="00D36E34">
        <w:tc>
          <w:tcPr>
            <w:tcW w:w="1827" w:type="dxa"/>
          </w:tcPr>
          <w:p w14:paraId="1D26A293" w14:textId="77777777" w:rsidR="00D36E34" w:rsidRDefault="00D36E34" w:rsidP="00CA62F3"/>
          <w:p w14:paraId="659F2A2D" w14:textId="77777777" w:rsidR="00D36E34" w:rsidRDefault="00D36E34" w:rsidP="00CA62F3"/>
          <w:p w14:paraId="3CD6BC3A" w14:textId="77777777" w:rsidR="00D36E34" w:rsidRDefault="00D36E34" w:rsidP="00CA62F3"/>
          <w:p w14:paraId="37D8A3D1" w14:textId="77777777" w:rsidR="00D36E34" w:rsidRDefault="00D36E34" w:rsidP="00CA62F3"/>
          <w:p w14:paraId="5068CB55" w14:textId="77777777" w:rsidR="00D36E34" w:rsidRDefault="00D36E34" w:rsidP="00CA62F3"/>
        </w:tc>
        <w:tc>
          <w:tcPr>
            <w:tcW w:w="2542" w:type="dxa"/>
          </w:tcPr>
          <w:p w14:paraId="5F4D5E09" w14:textId="77777777" w:rsidR="00D36E34" w:rsidRDefault="00D36E34" w:rsidP="00CA62F3"/>
        </w:tc>
        <w:tc>
          <w:tcPr>
            <w:tcW w:w="2542" w:type="dxa"/>
          </w:tcPr>
          <w:p w14:paraId="361D5729" w14:textId="77777777" w:rsidR="00D36E34" w:rsidRDefault="00D36E34" w:rsidP="00CA62F3"/>
        </w:tc>
        <w:tc>
          <w:tcPr>
            <w:tcW w:w="2542" w:type="dxa"/>
          </w:tcPr>
          <w:p w14:paraId="1EA59C35" w14:textId="77777777" w:rsidR="00D36E34" w:rsidRDefault="00D36E34" w:rsidP="00CA62F3"/>
        </w:tc>
        <w:tc>
          <w:tcPr>
            <w:tcW w:w="2543" w:type="dxa"/>
          </w:tcPr>
          <w:p w14:paraId="52666EB3" w14:textId="77777777" w:rsidR="00D36E34" w:rsidRDefault="00D36E34" w:rsidP="00CA62F3"/>
        </w:tc>
        <w:tc>
          <w:tcPr>
            <w:tcW w:w="2543" w:type="dxa"/>
          </w:tcPr>
          <w:p w14:paraId="3EB1B3E0" w14:textId="77777777" w:rsidR="00D36E34" w:rsidRDefault="00D36E34" w:rsidP="00CA62F3"/>
        </w:tc>
      </w:tr>
      <w:tr w:rsidR="00D36E34" w14:paraId="58BB4626" w14:textId="77777777" w:rsidTr="00D36E34">
        <w:tc>
          <w:tcPr>
            <w:tcW w:w="1827" w:type="dxa"/>
          </w:tcPr>
          <w:p w14:paraId="7D7CA0EE" w14:textId="77777777" w:rsidR="00D36E34" w:rsidRDefault="00D36E34" w:rsidP="00CA62F3"/>
          <w:p w14:paraId="6AFBF96E" w14:textId="77777777" w:rsidR="00D36E34" w:rsidRDefault="00D36E34" w:rsidP="00CA62F3"/>
          <w:p w14:paraId="20E88082" w14:textId="77777777" w:rsidR="00D36E34" w:rsidRDefault="00D36E34" w:rsidP="00CA62F3"/>
          <w:p w14:paraId="1F5CDE3F" w14:textId="77777777" w:rsidR="00D36E34" w:rsidRDefault="00D36E34" w:rsidP="00CA62F3"/>
          <w:p w14:paraId="569D385C" w14:textId="77777777" w:rsidR="00D36E34" w:rsidRDefault="00D36E34" w:rsidP="00CA62F3"/>
        </w:tc>
        <w:tc>
          <w:tcPr>
            <w:tcW w:w="2542" w:type="dxa"/>
          </w:tcPr>
          <w:p w14:paraId="6887F7F6" w14:textId="77777777" w:rsidR="00D36E34" w:rsidRDefault="00D36E34" w:rsidP="00CA62F3"/>
        </w:tc>
        <w:tc>
          <w:tcPr>
            <w:tcW w:w="2542" w:type="dxa"/>
          </w:tcPr>
          <w:p w14:paraId="434090B4" w14:textId="77777777" w:rsidR="00D36E34" w:rsidRDefault="00D36E34" w:rsidP="00CA62F3"/>
        </w:tc>
        <w:tc>
          <w:tcPr>
            <w:tcW w:w="2542" w:type="dxa"/>
          </w:tcPr>
          <w:p w14:paraId="1EFC184B" w14:textId="77777777" w:rsidR="00D36E34" w:rsidRDefault="00D36E34" w:rsidP="00CA62F3"/>
        </w:tc>
        <w:tc>
          <w:tcPr>
            <w:tcW w:w="2543" w:type="dxa"/>
          </w:tcPr>
          <w:p w14:paraId="483CB2FD" w14:textId="77777777" w:rsidR="00D36E34" w:rsidRDefault="00D36E34" w:rsidP="00CA62F3"/>
        </w:tc>
        <w:tc>
          <w:tcPr>
            <w:tcW w:w="2543" w:type="dxa"/>
          </w:tcPr>
          <w:p w14:paraId="5BAB6129" w14:textId="77777777" w:rsidR="00D36E34" w:rsidRDefault="00D36E34" w:rsidP="00CA62F3"/>
        </w:tc>
      </w:tr>
      <w:tr w:rsidR="00D36E34" w14:paraId="2440DC03" w14:textId="77777777" w:rsidTr="00D36E34">
        <w:tc>
          <w:tcPr>
            <w:tcW w:w="1827" w:type="dxa"/>
          </w:tcPr>
          <w:p w14:paraId="6F47B86E" w14:textId="77777777" w:rsidR="00D36E34" w:rsidRDefault="00D36E34" w:rsidP="00CA62F3"/>
          <w:p w14:paraId="6CAF5FBA" w14:textId="77777777" w:rsidR="00D36E34" w:rsidRDefault="00D36E34" w:rsidP="00CA62F3"/>
          <w:p w14:paraId="3EACA808" w14:textId="77777777" w:rsidR="00D36E34" w:rsidRDefault="00D36E34" w:rsidP="00CA62F3"/>
          <w:p w14:paraId="086D6E8A" w14:textId="77777777" w:rsidR="00D36E34" w:rsidRDefault="00D36E34" w:rsidP="00CA62F3"/>
          <w:p w14:paraId="237EFAFF" w14:textId="77777777" w:rsidR="00D36E34" w:rsidRDefault="00D36E34" w:rsidP="00CA62F3"/>
        </w:tc>
        <w:tc>
          <w:tcPr>
            <w:tcW w:w="2542" w:type="dxa"/>
          </w:tcPr>
          <w:p w14:paraId="596FBE49" w14:textId="77777777" w:rsidR="00D36E34" w:rsidRDefault="00D36E34" w:rsidP="00CA62F3"/>
        </w:tc>
        <w:tc>
          <w:tcPr>
            <w:tcW w:w="2542" w:type="dxa"/>
          </w:tcPr>
          <w:p w14:paraId="2EE3D275" w14:textId="77777777" w:rsidR="00D36E34" w:rsidRDefault="00D36E34" w:rsidP="00CA62F3"/>
        </w:tc>
        <w:tc>
          <w:tcPr>
            <w:tcW w:w="2542" w:type="dxa"/>
          </w:tcPr>
          <w:p w14:paraId="750DA778" w14:textId="77777777" w:rsidR="00D36E34" w:rsidRDefault="00D36E34" w:rsidP="00CA62F3"/>
        </w:tc>
        <w:tc>
          <w:tcPr>
            <w:tcW w:w="2543" w:type="dxa"/>
          </w:tcPr>
          <w:p w14:paraId="27DEA60C" w14:textId="77777777" w:rsidR="00D36E34" w:rsidRDefault="00D36E34" w:rsidP="00CA62F3"/>
        </w:tc>
        <w:tc>
          <w:tcPr>
            <w:tcW w:w="2543" w:type="dxa"/>
          </w:tcPr>
          <w:p w14:paraId="2394F327" w14:textId="77777777" w:rsidR="00D36E34" w:rsidRDefault="00D36E34" w:rsidP="00CA62F3"/>
        </w:tc>
      </w:tr>
      <w:tr w:rsidR="00D36E34" w14:paraId="4B8701FE" w14:textId="77777777" w:rsidTr="00D36E34">
        <w:tc>
          <w:tcPr>
            <w:tcW w:w="1827" w:type="dxa"/>
          </w:tcPr>
          <w:p w14:paraId="44E8FF9C" w14:textId="77777777" w:rsidR="00D36E34" w:rsidRDefault="00D36E34" w:rsidP="00CA62F3"/>
          <w:p w14:paraId="38609908" w14:textId="77777777" w:rsidR="00D36E34" w:rsidRDefault="00D36E34" w:rsidP="00CA62F3"/>
          <w:p w14:paraId="65A92EE3" w14:textId="77777777" w:rsidR="00D36E34" w:rsidRDefault="00D36E34" w:rsidP="00CA62F3"/>
          <w:p w14:paraId="7B70DF69" w14:textId="77777777" w:rsidR="00D36E34" w:rsidRDefault="00D36E34" w:rsidP="00CA62F3"/>
          <w:p w14:paraId="79B13FCE" w14:textId="77777777" w:rsidR="00D36E34" w:rsidRDefault="00D36E34" w:rsidP="00CA62F3"/>
        </w:tc>
        <w:tc>
          <w:tcPr>
            <w:tcW w:w="2542" w:type="dxa"/>
          </w:tcPr>
          <w:p w14:paraId="1FE9BCF2" w14:textId="77777777" w:rsidR="00D36E34" w:rsidRDefault="00D36E34" w:rsidP="00CA62F3"/>
        </w:tc>
        <w:tc>
          <w:tcPr>
            <w:tcW w:w="2542" w:type="dxa"/>
          </w:tcPr>
          <w:p w14:paraId="6502542C" w14:textId="77777777" w:rsidR="00D36E34" w:rsidRDefault="00D36E34" w:rsidP="00CA62F3"/>
        </w:tc>
        <w:tc>
          <w:tcPr>
            <w:tcW w:w="2542" w:type="dxa"/>
          </w:tcPr>
          <w:p w14:paraId="25640808" w14:textId="77777777" w:rsidR="00D36E34" w:rsidRDefault="00D36E34" w:rsidP="00CA62F3"/>
        </w:tc>
        <w:tc>
          <w:tcPr>
            <w:tcW w:w="2543" w:type="dxa"/>
          </w:tcPr>
          <w:p w14:paraId="0994F1E7" w14:textId="77777777" w:rsidR="00D36E34" w:rsidRDefault="00D36E34" w:rsidP="00CA62F3"/>
        </w:tc>
        <w:tc>
          <w:tcPr>
            <w:tcW w:w="2543" w:type="dxa"/>
          </w:tcPr>
          <w:p w14:paraId="3210D9F9" w14:textId="77777777" w:rsidR="00D36E34" w:rsidRDefault="00D36E34" w:rsidP="00CA62F3"/>
        </w:tc>
      </w:tr>
      <w:tr w:rsidR="00D36E34" w14:paraId="3A69CF7B" w14:textId="77777777" w:rsidTr="00D36E34">
        <w:tc>
          <w:tcPr>
            <w:tcW w:w="1827" w:type="dxa"/>
          </w:tcPr>
          <w:p w14:paraId="38DB444C" w14:textId="77777777" w:rsidR="00D36E34" w:rsidRDefault="00D36E34" w:rsidP="00CA62F3"/>
          <w:p w14:paraId="56E30B77" w14:textId="77777777" w:rsidR="00D36E34" w:rsidRDefault="00D36E34" w:rsidP="00CA62F3"/>
          <w:p w14:paraId="0F49DD73" w14:textId="77777777" w:rsidR="00D36E34" w:rsidRDefault="00D36E34" w:rsidP="00CA62F3"/>
          <w:p w14:paraId="4C064994" w14:textId="77777777" w:rsidR="00D36E34" w:rsidRDefault="00D36E34" w:rsidP="00CA62F3"/>
          <w:p w14:paraId="67452572" w14:textId="77777777" w:rsidR="00D36E34" w:rsidRDefault="00D36E34" w:rsidP="00CA62F3"/>
        </w:tc>
        <w:tc>
          <w:tcPr>
            <w:tcW w:w="2542" w:type="dxa"/>
          </w:tcPr>
          <w:p w14:paraId="62BA75C1" w14:textId="77777777" w:rsidR="00D36E34" w:rsidRDefault="00D36E34" w:rsidP="00CA62F3"/>
        </w:tc>
        <w:tc>
          <w:tcPr>
            <w:tcW w:w="2542" w:type="dxa"/>
          </w:tcPr>
          <w:p w14:paraId="26446A2C" w14:textId="77777777" w:rsidR="00D36E34" w:rsidRDefault="00D36E34" w:rsidP="00CA62F3"/>
        </w:tc>
        <w:tc>
          <w:tcPr>
            <w:tcW w:w="2542" w:type="dxa"/>
          </w:tcPr>
          <w:p w14:paraId="29A9D388" w14:textId="77777777" w:rsidR="00D36E34" w:rsidRDefault="00D36E34" w:rsidP="00CA62F3"/>
        </w:tc>
        <w:tc>
          <w:tcPr>
            <w:tcW w:w="2543" w:type="dxa"/>
          </w:tcPr>
          <w:p w14:paraId="7324CF10" w14:textId="77777777" w:rsidR="00D36E34" w:rsidRDefault="00D36E34" w:rsidP="00CA62F3"/>
        </w:tc>
        <w:tc>
          <w:tcPr>
            <w:tcW w:w="2543" w:type="dxa"/>
          </w:tcPr>
          <w:p w14:paraId="66287DAA" w14:textId="77777777" w:rsidR="00D36E34" w:rsidRDefault="00D36E34" w:rsidP="00CA62F3"/>
        </w:tc>
      </w:tr>
    </w:tbl>
    <w:p w14:paraId="17FAD26B" w14:textId="77777777" w:rsidR="00D36E34" w:rsidRDefault="00D36E34" w:rsidP="00FD79A1">
      <w:pPr>
        <w:spacing w:after="0"/>
      </w:pPr>
    </w:p>
    <w:sectPr w:rsidR="00D36E34" w:rsidSect="00457970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70"/>
    <w:rsid w:val="001216B9"/>
    <w:rsid w:val="00457970"/>
    <w:rsid w:val="00610823"/>
    <w:rsid w:val="00B21889"/>
    <w:rsid w:val="00BB301B"/>
    <w:rsid w:val="00C40E8C"/>
    <w:rsid w:val="00CA62F3"/>
    <w:rsid w:val="00D36E34"/>
    <w:rsid w:val="00E3797E"/>
    <w:rsid w:val="00FA3E74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C7ED"/>
  <w15:chartTrackingRefBased/>
  <w15:docId w15:val="{DA5E76F6-ABF4-4937-8084-C67D17EB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Caldwell</dc:creator>
  <cp:keywords/>
  <dc:description/>
  <cp:lastModifiedBy>Jean Bottillo-Faulisi</cp:lastModifiedBy>
  <cp:revision>2</cp:revision>
  <cp:lastPrinted>2024-08-14T13:01:00Z</cp:lastPrinted>
  <dcterms:created xsi:type="dcterms:W3CDTF">2025-07-31T14:11:00Z</dcterms:created>
  <dcterms:modified xsi:type="dcterms:W3CDTF">2025-07-31T14:11:00Z</dcterms:modified>
</cp:coreProperties>
</file>