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55F53" w14:textId="26441EA1" w:rsidR="00AC6F25" w:rsidRDefault="00AC6F25" w:rsidP="007B7DA8">
      <w:pPr>
        <w:rPr>
          <w:rFonts w:ascii="Lato" w:hAnsi="Lato"/>
        </w:rPr>
      </w:pPr>
    </w:p>
    <w:p w14:paraId="4B1C16AA" w14:textId="77777777" w:rsidR="007B7DA8" w:rsidRDefault="007B7DA8" w:rsidP="007B7DA8">
      <w:pPr>
        <w:rPr>
          <w:rFonts w:ascii="Lato" w:hAnsi="Lato"/>
        </w:rPr>
      </w:pPr>
    </w:p>
    <w:p w14:paraId="45ECC06E" w14:textId="25780305" w:rsidR="007B7DA8" w:rsidRDefault="007B7DA8" w:rsidP="007B7DA8">
      <w:pPr>
        <w:rPr>
          <w:rFonts w:ascii="Lato" w:hAnsi="Lato"/>
        </w:rPr>
      </w:pPr>
      <w:r>
        <w:rPr>
          <w:rFonts w:ascii="Lato" w:hAnsi="Lato"/>
        </w:rPr>
        <w:t>Dear Parents/Guardian of ____________________________,</w:t>
      </w:r>
    </w:p>
    <w:p w14:paraId="32FC5435" w14:textId="77777777" w:rsidR="007B7DA8" w:rsidRDefault="007B7DA8" w:rsidP="007B7DA8">
      <w:pPr>
        <w:rPr>
          <w:rFonts w:ascii="Lato" w:hAnsi="Lato"/>
        </w:rPr>
      </w:pPr>
    </w:p>
    <w:p w14:paraId="40FDD255" w14:textId="20F96F38" w:rsidR="009B729E" w:rsidRPr="009B729E" w:rsidRDefault="00891D85" w:rsidP="009B729E">
      <w:pPr>
        <w:jc w:val="both"/>
        <w:rPr>
          <w:rFonts w:ascii="Lato" w:hAnsi="Lato" w:cs="Arial"/>
        </w:rPr>
      </w:pPr>
      <w:r>
        <w:rPr>
          <w:rFonts w:ascii="Lato" w:hAnsi="Lato"/>
        </w:rPr>
        <w:t xml:space="preserve">Every </w:t>
      </w:r>
      <w:r w:rsidR="007B7DA8">
        <w:rPr>
          <w:rFonts w:ascii="Lato" w:hAnsi="Lato"/>
        </w:rPr>
        <w:t xml:space="preserve">year our students are screened with the Early Screening Inventory Revised (ESI-R). </w:t>
      </w:r>
      <w:r w:rsidR="009B729E" w:rsidRPr="009B729E">
        <w:rPr>
          <w:rFonts w:ascii="Lato" w:hAnsi="Lato"/>
        </w:rPr>
        <w:t xml:space="preserve">A screener is a brief, initial process to identify students who may need further evaluations. </w:t>
      </w:r>
      <w:r w:rsidR="009B729E" w:rsidRPr="009B729E">
        <w:rPr>
          <w:rFonts w:ascii="Lato" w:hAnsi="Lato" w:cs="Arial"/>
        </w:rPr>
        <w:t>The ESI●R screen is intended to provide an overview of a child’s development in three major areas as follows:</w:t>
      </w:r>
    </w:p>
    <w:p w14:paraId="647AD122" w14:textId="77777777" w:rsidR="009B729E" w:rsidRPr="009B729E" w:rsidRDefault="009B729E" w:rsidP="009B729E">
      <w:pPr>
        <w:numPr>
          <w:ilvl w:val="0"/>
          <w:numId w:val="1"/>
        </w:numPr>
        <w:spacing w:after="0" w:line="240" w:lineRule="auto"/>
        <w:jc w:val="both"/>
        <w:rPr>
          <w:rFonts w:ascii="Lato" w:hAnsi="Lato" w:cs="Arial"/>
        </w:rPr>
      </w:pPr>
      <w:r w:rsidRPr="009B729E">
        <w:rPr>
          <w:rFonts w:ascii="Lato" w:hAnsi="Lato" w:cs="Arial"/>
          <w:b/>
        </w:rPr>
        <w:t>Visual-Motor/Adaptive</w:t>
      </w:r>
      <w:r w:rsidRPr="009B729E">
        <w:rPr>
          <w:rFonts w:ascii="Lato" w:hAnsi="Lato" w:cs="Arial"/>
        </w:rPr>
        <w:t xml:space="preserve"> (block building, drawing, copying forms and visual sequential memory)</w:t>
      </w:r>
    </w:p>
    <w:p w14:paraId="56B5DF6A" w14:textId="77777777" w:rsidR="009B729E" w:rsidRPr="009B729E" w:rsidRDefault="009B729E" w:rsidP="009B729E">
      <w:pPr>
        <w:numPr>
          <w:ilvl w:val="0"/>
          <w:numId w:val="1"/>
        </w:numPr>
        <w:spacing w:after="0" w:line="240" w:lineRule="auto"/>
        <w:jc w:val="both"/>
        <w:rPr>
          <w:rFonts w:ascii="Lato" w:hAnsi="Lato" w:cs="Arial"/>
        </w:rPr>
      </w:pPr>
      <w:r w:rsidRPr="009B729E">
        <w:rPr>
          <w:rFonts w:ascii="Lato" w:hAnsi="Lato" w:cs="Arial"/>
        </w:rPr>
        <w:t xml:space="preserve"> </w:t>
      </w:r>
      <w:r w:rsidRPr="009B729E">
        <w:rPr>
          <w:rFonts w:ascii="Lato" w:hAnsi="Lato" w:cs="Arial"/>
          <w:b/>
        </w:rPr>
        <w:t>Language and Cognition</w:t>
      </w:r>
      <w:r w:rsidRPr="009B729E">
        <w:rPr>
          <w:rFonts w:ascii="Lato" w:hAnsi="Lato" w:cs="Arial"/>
        </w:rPr>
        <w:t xml:space="preserve"> (number concept, verbal expression, verbal reasoning and auditory sequential memory)</w:t>
      </w:r>
    </w:p>
    <w:p w14:paraId="1A48CC16" w14:textId="77777777" w:rsidR="009B729E" w:rsidRDefault="009B729E" w:rsidP="009B729E">
      <w:pPr>
        <w:numPr>
          <w:ilvl w:val="0"/>
          <w:numId w:val="1"/>
        </w:numPr>
        <w:spacing w:after="0" w:line="240" w:lineRule="auto"/>
        <w:jc w:val="both"/>
        <w:rPr>
          <w:rFonts w:ascii="Lato" w:hAnsi="Lato" w:cs="Arial"/>
        </w:rPr>
      </w:pPr>
      <w:r w:rsidRPr="009B729E">
        <w:rPr>
          <w:rFonts w:ascii="Lato" w:hAnsi="Lato" w:cs="Arial"/>
          <w:b/>
        </w:rPr>
        <w:t>Gross Motor</w:t>
      </w:r>
      <w:r w:rsidRPr="009B729E">
        <w:rPr>
          <w:rFonts w:ascii="Lato" w:hAnsi="Lato" w:cs="Arial"/>
        </w:rPr>
        <w:t xml:space="preserve"> (jumping, hopping and other physical coordination tasks) </w:t>
      </w:r>
    </w:p>
    <w:p w14:paraId="6343C9BF" w14:textId="7BBE935D" w:rsidR="009B729E" w:rsidRPr="009B729E" w:rsidRDefault="009B729E" w:rsidP="009B729E">
      <w:pPr>
        <w:spacing w:after="0" w:line="240" w:lineRule="auto"/>
        <w:jc w:val="both"/>
        <w:rPr>
          <w:rFonts w:ascii="Lato" w:hAnsi="Lato" w:cs="Arial"/>
        </w:rPr>
      </w:pPr>
      <w:r>
        <w:rPr>
          <w:rFonts w:ascii="Lato" w:hAnsi="Lato" w:cs="Arial"/>
        </w:rPr>
        <w:br/>
        <w:t xml:space="preserve">Your child’s screening results were:        </w:t>
      </w:r>
    </w:p>
    <w:p w14:paraId="60706E13" w14:textId="77777777" w:rsidR="00891D85" w:rsidRDefault="00891D85" w:rsidP="009B729E">
      <w:pPr>
        <w:rPr>
          <w:rFonts w:ascii="Lato" w:hAnsi="Lato" w:cs="Arial"/>
        </w:rPr>
      </w:pPr>
    </w:p>
    <w:p w14:paraId="08913022" w14:textId="721A0CCE" w:rsidR="00891D85" w:rsidRPr="00891D85" w:rsidRDefault="00891D85" w:rsidP="00891D85">
      <w:pPr>
        <w:ind w:firstLine="720"/>
        <w:rPr>
          <w:rFonts w:ascii="Lato" w:hAnsi="Lato" w:cs="Arial"/>
        </w:rPr>
      </w:pPr>
      <w:r>
        <w:rPr>
          <w:rFonts w:ascii="Lato" w:hAnsi="Lato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D65CBD" wp14:editId="75E19ABB">
                <wp:simplePos x="0" y="0"/>
                <wp:positionH relativeFrom="column">
                  <wp:posOffset>-6350</wp:posOffset>
                </wp:positionH>
                <wp:positionV relativeFrom="paragraph">
                  <wp:posOffset>35560</wp:posOffset>
                </wp:positionV>
                <wp:extent cx="171450" cy="146050"/>
                <wp:effectExtent l="0" t="0" r="19050" b="25400"/>
                <wp:wrapNone/>
                <wp:docPr id="56357643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6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285200" id="Rectangle 1" o:spid="_x0000_s1026" style="position:absolute;margin-left:-.5pt;margin-top:2.8pt;width:13.5pt;height:1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" filled="f" strokecolor="#030e13 [484]" strokeweight="1.5pt"/>
            </w:pict>
          </mc:Fallback>
        </mc:AlternateContent>
      </w:r>
      <w:r>
        <w:rPr>
          <w:rFonts w:ascii="Lato" w:hAnsi="Lato" w:cs="Arial"/>
        </w:rPr>
        <w:t>Within Normal Range.</w:t>
      </w:r>
      <w:r>
        <w:rPr>
          <w:rFonts w:ascii="Lato" w:hAnsi="Lato"/>
        </w:rPr>
        <w:tab/>
      </w:r>
      <w:r>
        <w:rPr>
          <w:rFonts w:ascii="Lato" w:hAnsi="Lato"/>
        </w:rPr>
        <w:tab/>
      </w:r>
    </w:p>
    <w:p w14:paraId="603A7C86" w14:textId="77777777" w:rsidR="00891D85" w:rsidRDefault="00891D85" w:rsidP="009B729E">
      <w:pPr>
        <w:rPr>
          <w:rFonts w:ascii="Lato" w:hAnsi="Lato"/>
        </w:rPr>
      </w:pPr>
      <w:r>
        <w:rPr>
          <w:rFonts w:ascii="Lato" w:hAnsi="Lato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B6383D" wp14:editId="65DC4B1C">
                <wp:simplePos x="0" y="0"/>
                <wp:positionH relativeFrom="column">
                  <wp:posOffset>-6350</wp:posOffset>
                </wp:positionH>
                <wp:positionV relativeFrom="paragraph">
                  <wp:posOffset>23495</wp:posOffset>
                </wp:positionV>
                <wp:extent cx="171450" cy="146050"/>
                <wp:effectExtent l="0" t="0" r="19050" b="25400"/>
                <wp:wrapNone/>
                <wp:docPr id="2651048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60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3FBED0" id="Rectangle 1" o:spid="_x0000_s1026" style="position:absolute;margin-left:-.5pt;margin-top:1.85pt;width:13.5pt;height:1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" filled="f" strokecolor="#042433" strokeweight="1.5pt"/>
            </w:pict>
          </mc:Fallback>
        </mc:AlternateContent>
      </w:r>
      <w:r>
        <w:rPr>
          <w:rFonts w:ascii="Lato" w:hAnsi="Lato"/>
        </w:rPr>
        <w:tab/>
        <w:t>Monitoring/Rescreen</w:t>
      </w:r>
      <w:r>
        <w:rPr>
          <w:rFonts w:ascii="Lato" w:hAnsi="Lato"/>
        </w:rPr>
        <w:tab/>
      </w:r>
    </w:p>
    <w:p w14:paraId="72AB42A1" w14:textId="77777777" w:rsidR="00891D85" w:rsidRDefault="00891D85" w:rsidP="009B729E">
      <w:pPr>
        <w:rPr>
          <w:rFonts w:ascii="Lato" w:hAnsi="Lato"/>
        </w:rPr>
      </w:pPr>
      <w:r>
        <w:rPr>
          <w:rFonts w:ascii="Lato" w:hAnsi="Lato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D638F5" wp14:editId="477CD3C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1450" cy="146050"/>
                <wp:effectExtent l="0" t="0" r="19050" b="25400"/>
                <wp:wrapNone/>
                <wp:docPr id="46257022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60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EFE04E" w14:textId="7C210CE6" w:rsidR="00891D85" w:rsidRDefault="00891D85" w:rsidP="00891D85">
                            <w:pPr>
                              <w:jc w:val="center"/>
                            </w:pPr>
                            <w:proofErr w:type="spellStart"/>
                            <w:r>
                              <w:t>Wq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D638F5" id="Rectangle 1" o:spid="_x0000_s1026" style="position:absolute;margin-left:0;margin-top:-.05pt;width:13.5pt;height:1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" filled="f" strokecolor="#042433" strokeweight="1.5pt">
                <v:textbox>
                  <w:txbxContent>
                    <w:p w14:paraId="02EFE04E" w14:textId="7C210CE6" w:rsidR="00891D85" w:rsidRDefault="00891D85" w:rsidP="00891D85">
                      <w:pPr>
                        <w:jc w:val="center"/>
                      </w:pPr>
                      <w:proofErr w:type="spellStart"/>
                      <w:r>
                        <w:t>Wq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Lato" w:hAnsi="Lato"/>
        </w:rPr>
        <w:tab/>
        <w:t xml:space="preserve">Referral </w:t>
      </w:r>
    </w:p>
    <w:p w14:paraId="2CBFED84" w14:textId="6C5BD773" w:rsidR="00891D85" w:rsidRDefault="00891D85" w:rsidP="009B729E">
      <w:pPr>
        <w:rPr>
          <w:rFonts w:ascii="Lato" w:hAnsi="Lato"/>
        </w:rPr>
      </w:pPr>
      <w:r>
        <w:rPr>
          <w:rFonts w:ascii="Lato" w:hAnsi="Lato"/>
        </w:rPr>
        <w:t>If you are interested in learning more about the Developmental Referral process, please let your teacher know.</w:t>
      </w:r>
    </w:p>
    <w:p w14:paraId="37B1A8F1" w14:textId="77777777" w:rsidR="00891D85" w:rsidRDefault="00891D85" w:rsidP="009B729E">
      <w:pPr>
        <w:rPr>
          <w:rFonts w:ascii="Lato" w:hAnsi="Lato"/>
        </w:rPr>
      </w:pPr>
      <w:r>
        <w:rPr>
          <w:rFonts w:ascii="Lato" w:hAnsi="Lato"/>
        </w:rPr>
        <w:t>Thank you,</w:t>
      </w:r>
    </w:p>
    <w:p w14:paraId="7817FEE8" w14:textId="77777777" w:rsidR="00891D85" w:rsidRDefault="00891D85" w:rsidP="009B729E">
      <w:pPr>
        <w:rPr>
          <w:rFonts w:ascii="Lato" w:hAnsi="Lato"/>
        </w:rPr>
      </w:pPr>
    </w:p>
    <w:p w14:paraId="4874333A" w14:textId="35AAE4CB" w:rsidR="00891D85" w:rsidRPr="00891D85" w:rsidRDefault="00891D85" w:rsidP="009B729E">
      <w:pPr>
        <w:rPr>
          <w:rFonts w:ascii="Lato" w:hAnsi="Lato"/>
        </w:rPr>
      </w:pPr>
      <w:r>
        <w:rPr>
          <w:rFonts w:ascii="Lato" w:hAnsi="Lato"/>
        </w:rPr>
        <w:tab/>
      </w:r>
      <w:r>
        <w:rPr>
          <w:rFonts w:ascii="Lato" w:hAnsi="Lato"/>
        </w:rPr>
        <w:tab/>
      </w:r>
    </w:p>
    <w:p w14:paraId="06B11415" w14:textId="26A902B4" w:rsidR="007B7DA8" w:rsidRPr="007B7DA8" w:rsidRDefault="007B7DA8" w:rsidP="007B7DA8">
      <w:pPr>
        <w:rPr>
          <w:rFonts w:ascii="Lato" w:hAnsi="Lato"/>
        </w:rPr>
      </w:pPr>
    </w:p>
    <w:sectPr w:rsidR="007B7DA8" w:rsidRPr="007B7DA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731F9" w14:textId="77777777" w:rsidR="007B7DA8" w:rsidRDefault="007B7DA8" w:rsidP="007B7DA8">
      <w:pPr>
        <w:spacing w:after="0" w:line="240" w:lineRule="auto"/>
      </w:pPr>
      <w:r>
        <w:separator/>
      </w:r>
    </w:p>
  </w:endnote>
  <w:endnote w:type="continuationSeparator" w:id="0">
    <w:p w14:paraId="6710FA9C" w14:textId="77777777" w:rsidR="007B7DA8" w:rsidRDefault="007B7DA8" w:rsidP="007B7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492D2" w14:textId="77777777" w:rsidR="007B7DA8" w:rsidRDefault="007B7DA8" w:rsidP="007B7DA8">
      <w:pPr>
        <w:spacing w:after="0" w:line="240" w:lineRule="auto"/>
      </w:pPr>
      <w:r>
        <w:separator/>
      </w:r>
    </w:p>
  </w:footnote>
  <w:footnote w:type="continuationSeparator" w:id="0">
    <w:p w14:paraId="77A4CA95" w14:textId="77777777" w:rsidR="007B7DA8" w:rsidRDefault="007B7DA8" w:rsidP="007B7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1ADB7" w14:textId="1A28B212" w:rsidR="007B7DA8" w:rsidRDefault="007B7DA8" w:rsidP="007B7DA8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105AE2E" wp14:editId="48EDCEB5">
          <wp:simplePos x="0" y="0"/>
          <wp:positionH relativeFrom="column">
            <wp:posOffset>50800</wp:posOffset>
          </wp:positionH>
          <wp:positionV relativeFrom="paragraph">
            <wp:posOffset>-323850</wp:posOffset>
          </wp:positionV>
          <wp:extent cx="1021715" cy="66675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71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Lato" w:hAnsi="Lato"/>
        <w:sz w:val="28"/>
        <w:szCs w:val="28"/>
      </w:rPr>
      <w:t>Parent Screening Results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D4623"/>
    <w:multiLevelType w:val="hybridMultilevel"/>
    <w:tmpl w:val="E54A0C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9711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DA8"/>
    <w:rsid w:val="00031C66"/>
    <w:rsid w:val="000B3349"/>
    <w:rsid w:val="007B7DA8"/>
    <w:rsid w:val="00891D85"/>
    <w:rsid w:val="009808D8"/>
    <w:rsid w:val="009B729E"/>
    <w:rsid w:val="00AC6F25"/>
    <w:rsid w:val="00B4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94A6E"/>
  <w15:chartTrackingRefBased/>
  <w15:docId w15:val="{370F67FB-B8AB-45CC-B41E-933C00290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7D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7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D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7D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7D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7D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D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7D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7D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D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7D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D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7D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7D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7D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D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7D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D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7D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7D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7D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7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D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7D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7D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7D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D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7DA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B7D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DA8"/>
  </w:style>
  <w:style w:type="paragraph" w:styleId="Footer">
    <w:name w:val="footer"/>
    <w:basedOn w:val="Normal"/>
    <w:link w:val="FooterChar"/>
    <w:uiPriority w:val="99"/>
    <w:unhideWhenUsed/>
    <w:rsid w:val="007B7D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O'Brien</dc:creator>
  <cp:keywords/>
  <dc:description/>
  <cp:lastModifiedBy>Christina O'Brien</cp:lastModifiedBy>
  <cp:revision>2</cp:revision>
  <dcterms:created xsi:type="dcterms:W3CDTF">2025-08-28T14:25:00Z</dcterms:created>
  <dcterms:modified xsi:type="dcterms:W3CDTF">2025-08-28T14:25:00Z</dcterms:modified>
</cp:coreProperties>
</file>