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D7962" w14:textId="58D40359" w:rsidR="00126B47" w:rsidRDefault="00126B47" w:rsidP="002C779B">
      <w:pPr>
        <w:rPr>
          <w:rFonts w:ascii="Lato" w:hAnsi="Lato"/>
        </w:rPr>
      </w:pPr>
      <w:r>
        <w:rPr>
          <w:rFonts w:ascii="Lato" w:hAnsi="Lato"/>
        </w:rPr>
        <w:t xml:space="preserve">Individual Goals for children are created on a quarterly basis. Headstart children </w:t>
      </w:r>
      <w:r w:rsidR="00812F11">
        <w:rPr>
          <w:rFonts w:ascii="Lato" w:hAnsi="Lato"/>
        </w:rPr>
        <w:t xml:space="preserve">will </w:t>
      </w:r>
      <w:r>
        <w:rPr>
          <w:rFonts w:ascii="Lato" w:hAnsi="Lato"/>
        </w:rPr>
        <w:t xml:space="preserve">have three goals per program </w:t>
      </w:r>
      <w:proofErr w:type="gramStart"/>
      <w:r>
        <w:rPr>
          <w:rFonts w:ascii="Lato" w:hAnsi="Lato"/>
        </w:rPr>
        <w:t>year,</w:t>
      </w:r>
      <w:proofErr w:type="gramEnd"/>
      <w:r>
        <w:rPr>
          <w:rFonts w:ascii="Lato" w:hAnsi="Lato"/>
        </w:rPr>
        <w:t xml:space="preserve"> Early Headstart children will have four. Each individual goal should be created based on input from the child’s family and information from their most recent </w:t>
      </w:r>
      <w:r w:rsidR="00812F11">
        <w:rPr>
          <w:rFonts w:ascii="Lato" w:hAnsi="Lato"/>
        </w:rPr>
        <w:t>assessments (ASQ, Deca or checkpoints).</w:t>
      </w:r>
    </w:p>
    <w:p w14:paraId="6CA5AC23" w14:textId="77777777" w:rsidR="00812F11" w:rsidRDefault="00812F11" w:rsidP="00812F11">
      <w:pPr>
        <w:spacing w:after="0" w:line="240" w:lineRule="auto"/>
        <w:rPr>
          <w:rFonts w:ascii="Lato" w:hAnsi="Lato"/>
        </w:rPr>
      </w:pPr>
      <w:r>
        <w:rPr>
          <w:rFonts w:ascii="Lato" w:hAnsi="Lato"/>
        </w:rPr>
        <w:t>Goals should be</w:t>
      </w:r>
    </w:p>
    <w:p w14:paraId="5883D33C" w14:textId="090C2A74" w:rsidR="00812F11" w:rsidRDefault="00812F11" w:rsidP="00812F11">
      <w:pPr>
        <w:pStyle w:val="ListParagraph"/>
        <w:numPr>
          <w:ilvl w:val="0"/>
          <w:numId w:val="12"/>
        </w:numPr>
        <w:spacing w:after="0" w:line="240" w:lineRule="auto"/>
        <w:rPr>
          <w:rFonts w:ascii="Lato" w:hAnsi="Lato"/>
        </w:rPr>
      </w:pPr>
      <w:r w:rsidRPr="00812F11">
        <w:rPr>
          <w:rFonts w:ascii="Lato" w:hAnsi="Lato"/>
        </w:rPr>
        <w:t>Related to a specific skill that the child is working on</w:t>
      </w:r>
    </w:p>
    <w:p w14:paraId="5A70FB08" w14:textId="18AFFDFC" w:rsidR="00812F11" w:rsidRDefault="00812F11" w:rsidP="00812F11">
      <w:pPr>
        <w:pStyle w:val="ListParagraph"/>
        <w:numPr>
          <w:ilvl w:val="0"/>
          <w:numId w:val="12"/>
        </w:numPr>
        <w:spacing w:after="0" w:line="240" w:lineRule="auto"/>
        <w:rPr>
          <w:rFonts w:ascii="Lato" w:hAnsi="Lato"/>
        </w:rPr>
      </w:pPr>
      <w:r>
        <w:rPr>
          <w:rFonts w:ascii="Lato" w:hAnsi="Lato"/>
        </w:rPr>
        <w:t>Observable – something you can see or hear the child do</w:t>
      </w:r>
    </w:p>
    <w:p w14:paraId="101FD408" w14:textId="755AA46E" w:rsidR="00812F11" w:rsidRDefault="00812F11" w:rsidP="00812F11">
      <w:pPr>
        <w:pStyle w:val="ListParagraph"/>
        <w:numPr>
          <w:ilvl w:val="0"/>
          <w:numId w:val="12"/>
        </w:numPr>
        <w:spacing w:after="0" w:line="240" w:lineRule="auto"/>
        <w:rPr>
          <w:rFonts w:ascii="Lato" w:hAnsi="Lato"/>
        </w:rPr>
      </w:pPr>
      <w:r>
        <w:rPr>
          <w:rFonts w:ascii="Lato" w:hAnsi="Lato"/>
        </w:rPr>
        <w:t>Achievable – based on the child’s development</w:t>
      </w:r>
    </w:p>
    <w:p w14:paraId="24ECF66A" w14:textId="39FFE511" w:rsidR="00D00205" w:rsidRDefault="00D00205" w:rsidP="00D00205">
      <w:pPr>
        <w:spacing w:after="0" w:line="240" w:lineRule="auto"/>
        <w:rPr>
          <w:rFonts w:ascii="Lato" w:hAnsi="Lato"/>
        </w:rPr>
      </w:pPr>
    </w:p>
    <w:p w14:paraId="09FBE3AC" w14:textId="2CD00E35" w:rsidR="00D00205" w:rsidRPr="00D00205" w:rsidRDefault="00D00205" w:rsidP="00D00205">
      <w:pPr>
        <w:spacing w:after="0" w:line="240" w:lineRule="auto"/>
        <w:rPr>
          <w:rFonts w:ascii="Lato" w:hAnsi="Lato"/>
        </w:rPr>
      </w:pPr>
      <w:r>
        <w:rPr>
          <w:rFonts w:ascii="Lato" w:hAnsi="Lato"/>
        </w:rPr>
        <w:t xml:space="preserve">*Note that individual goals are shared with families at Parent Teacher Conferences so phrasing </w:t>
      </w:r>
      <w:proofErr w:type="gramStart"/>
      <w:r>
        <w:rPr>
          <w:rFonts w:ascii="Lato" w:hAnsi="Lato"/>
        </w:rPr>
        <w:t>matters!*</w:t>
      </w:r>
      <w:proofErr w:type="gramEnd"/>
    </w:p>
    <w:p w14:paraId="41745E48" w14:textId="77777777" w:rsidR="00D00205" w:rsidRDefault="00D00205" w:rsidP="00812F11">
      <w:pPr>
        <w:spacing w:after="0" w:line="240" w:lineRule="auto"/>
        <w:rPr>
          <w:rFonts w:ascii="Lato" w:hAnsi="Lato"/>
        </w:rPr>
      </w:pPr>
    </w:p>
    <w:p w14:paraId="1220B973" w14:textId="1CF9DDE7" w:rsidR="00FF200A" w:rsidRDefault="00FF200A" w:rsidP="00FF200A">
      <w:pPr>
        <w:spacing w:after="0" w:line="240" w:lineRule="auto"/>
        <w:rPr>
          <w:rFonts w:ascii="Lato" w:hAnsi="Lato"/>
        </w:rPr>
      </w:pPr>
      <w:r>
        <w:rPr>
          <w:rFonts w:ascii="Lato" w:hAnsi="Lato"/>
        </w:rPr>
        <w:t>Below are examples of how individual goals may progress throughout the year for a child in each age group. You must also write in an activity that will support the child in achieving this goal.</w:t>
      </w:r>
      <w:r w:rsidRPr="00FF200A">
        <w:rPr>
          <w:rFonts w:ascii="Lato" w:hAnsi="Lato"/>
        </w:rPr>
        <w:t xml:space="preserve"> </w:t>
      </w:r>
      <w:r>
        <w:rPr>
          <w:rFonts w:ascii="Lato" w:hAnsi="Lato"/>
        </w:rPr>
        <w:t>When choosing your activities, cons</w:t>
      </w:r>
      <w:r>
        <w:rPr>
          <w:rFonts w:ascii="Lato" w:hAnsi="Lato"/>
        </w:rPr>
        <w:t xml:space="preserve">ider what time of day would be best for practicing the skill. You may use Intentional Teaching Cards from the curriculum or write in activities of your own. </w:t>
      </w:r>
    </w:p>
    <w:p w14:paraId="51748642" w14:textId="34B5A210" w:rsidR="00FF200A" w:rsidRDefault="00487335" w:rsidP="00FF200A">
      <w:pPr>
        <w:spacing w:after="0" w:line="240" w:lineRule="auto"/>
        <w:rPr>
          <w:rFonts w:ascii="Lato" w:hAnsi="Lato"/>
        </w:rPr>
      </w:pPr>
      <w:r w:rsidRPr="00CA278C">
        <w:rPr>
          <w:rFonts w:ascii="Lato" w:hAnsi="Lato"/>
        </w:rPr>
        <w:drawing>
          <wp:anchor distT="0" distB="0" distL="114300" distR="114300" simplePos="0" relativeHeight="251658240" behindDoc="0" locked="0" layoutInCell="1" allowOverlap="1" wp14:anchorId="1B7B2A03" wp14:editId="34D53EF5">
            <wp:simplePos x="0" y="0"/>
            <wp:positionH relativeFrom="column">
              <wp:posOffset>-482600</wp:posOffset>
            </wp:positionH>
            <wp:positionV relativeFrom="paragraph">
              <wp:posOffset>260350</wp:posOffset>
            </wp:positionV>
            <wp:extent cx="6830832" cy="3421254"/>
            <wp:effectExtent l="0" t="0" r="8255" b="8255"/>
            <wp:wrapThrough wrapText="bothSides">
              <wp:wrapPolygon edited="0">
                <wp:start x="0" y="0"/>
                <wp:lineTo x="0" y="21532"/>
                <wp:lineTo x="21566" y="21532"/>
                <wp:lineTo x="21566" y="0"/>
                <wp:lineTo x="0" y="0"/>
              </wp:wrapPolygon>
            </wp:wrapThrough>
            <wp:docPr id="1734874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874238" name=""/>
                    <pic:cNvPicPr/>
                  </pic:nvPicPr>
                  <pic:blipFill>
                    <a:blip r:embed="rId7">
                      <a:extLst>
                        <a:ext uri="{28A0092B-C50C-407E-A947-70E740481C1C}">
                          <a14:useLocalDpi xmlns:a14="http://schemas.microsoft.com/office/drawing/2010/main" val="0"/>
                        </a:ext>
                      </a:extLst>
                    </a:blip>
                    <a:stretch>
                      <a:fillRect/>
                    </a:stretch>
                  </pic:blipFill>
                  <pic:spPr>
                    <a:xfrm>
                      <a:off x="0" y="0"/>
                      <a:ext cx="6830832" cy="3421254"/>
                    </a:xfrm>
                    <a:prstGeom prst="rect">
                      <a:avLst/>
                    </a:prstGeom>
                  </pic:spPr>
                </pic:pic>
              </a:graphicData>
            </a:graphic>
            <wp14:sizeRelH relativeFrom="page">
              <wp14:pctWidth>0</wp14:pctWidth>
            </wp14:sizeRelH>
            <wp14:sizeRelV relativeFrom="page">
              <wp14:pctHeight>0</wp14:pctHeight>
            </wp14:sizeRelV>
          </wp:anchor>
        </w:drawing>
      </w:r>
    </w:p>
    <w:p w14:paraId="64C1ED2D" w14:textId="3B5E88DF" w:rsidR="00D00205" w:rsidRDefault="00D00205" w:rsidP="00812F11">
      <w:pPr>
        <w:spacing w:after="0" w:line="240" w:lineRule="auto"/>
        <w:rPr>
          <w:rFonts w:ascii="Lato" w:hAnsi="Lato"/>
        </w:rPr>
      </w:pPr>
    </w:p>
    <w:p w14:paraId="7A0EB5C8" w14:textId="77777777" w:rsidR="00D00205" w:rsidRDefault="00D00205" w:rsidP="00812F11">
      <w:pPr>
        <w:spacing w:after="0" w:line="240" w:lineRule="auto"/>
        <w:rPr>
          <w:rFonts w:ascii="Lato" w:hAnsi="Lato"/>
        </w:rPr>
      </w:pPr>
    </w:p>
    <w:p w14:paraId="14265CEF" w14:textId="77777777" w:rsidR="00D00205" w:rsidRDefault="00D00205" w:rsidP="00812F11">
      <w:pPr>
        <w:spacing w:after="0" w:line="240" w:lineRule="auto"/>
        <w:rPr>
          <w:rFonts w:ascii="Lato" w:hAnsi="Lato"/>
        </w:rPr>
      </w:pPr>
    </w:p>
    <w:p w14:paraId="1B205153" w14:textId="77777777" w:rsidR="00812F11" w:rsidRPr="00812F11" w:rsidRDefault="00812F11" w:rsidP="00812F11">
      <w:pPr>
        <w:spacing w:after="0" w:line="240" w:lineRule="auto"/>
        <w:rPr>
          <w:rFonts w:ascii="Lato" w:hAnsi="Lato"/>
        </w:rPr>
      </w:pPr>
    </w:p>
    <w:p w14:paraId="1D5B81CC" w14:textId="15A6A3D4" w:rsidR="00FF200A" w:rsidRPr="00FF200A" w:rsidRDefault="00487335" w:rsidP="009F50D9">
      <w:pPr>
        <w:rPr>
          <w:rFonts w:ascii="Lato" w:hAnsi="Lato"/>
        </w:rPr>
      </w:pPr>
      <w:r>
        <w:rPr>
          <w:rFonts w:ascii="Lato" w:hAnsi="Lato"/>
        </w:rPr>
        <w:lastRenderedPageBreak/>
        <w:t xml:space="preserve">TIP: </w:t>
      </w:r>
      <w:r w:rsidR="00FF200A">
        <w:rPr>
          <w:rFonts w:ascii="Lato" w:hAnsi="Lato"/>
        </w:rPr>
        <w:t>It may be helpful to refer to your Class Profile on Teaching Strategies</w:t>
      </w:r>
      <w:r>
        <w:rPr>
          <w:rFonts w:ascii="Lato" w:hAnsi="Lato"/>
        </w:rPr>
        <w:t xml:space="preserve"> to create children’s goals.</w:t>
      </w:r>
    </w:p>
    <w:p w14:paraId="65C300D7" w14:textId="4EEC0450" w:rsidR="009F50D9" w:rsidRDefault="00240D7B" w:rsidP="009F50D9">
      <w:pPr>
        <w:rPr>
          <w:rFonts w:ascii="Lato" w:hAnsi="Lato"/>
          <w:b/>
          <w:bCs/>
          <w:u w:val="single"/>
        </w:rPr>
      </w:pPr>
      <w:r w:rsidRPr="00240D7B">
        <w:rPr>
          <w:rFonts w:ascii="Lato" w:hAnsi="Lato"/>
          <w:b/>
          <w:bCs/>
          <w:u w:val="single"/>
        </w:rPr>
        <w:t>Select</w:t>
      </w:r>
      <w:r w:rsidR="00487335">
        <w:rPr>
          <w:rFonts w:ascii="Lato" w:hAnsi="Lato"/>
          <w:b/>
          <w:bCs/>
          <w:u w:val="single"/>
        </w:rPr>
        <w:t>ing</w:t>
      </w:r>
      <w:r w:rsidR="005C38C1">
        <w:rPr>
          <w:rFonts w:ascii="Lato" w:hAnsi="Lato"/>
          <w:b/>
          <w:bCs/>
          <w:u w:val="single"/>
        </w:rPr>
        <w:t xml:space="preserve"> Children’s Goals based on your Class Profile</w:t>
      </w:r>
    </w:p>
    <w:p w14:paraId="7959D7FA" w14:textId="2A8402F6" w:rsidR="00487335" w:rsidRDefault="005C38C1" w:rsidP="00487335">
      <w:pPr>
        <w:pStyle w:val="ListParagraph"/>
        <w:numPr>
          <w:ilvl w:val="0"/>
          <w:numId w:val="10"/>
        </w:numPr>
        <w:spacing w:line="240" w:lineRule="auto"/>
        <w:rPr>
          <w:rFonts w:ascii="Lato" w:hAnsi="Lato"/>
        </w:rPr>
      </w:pPr>
      <w:r>
        <w:rPr>
          <w:rFonts w:ascii="Lato" w:hAnsi="Lato"/>
        </w:rPr>
        <w:t>From your Teaching Strategies home page, click Report on the bottom left column</w:t>
      </w:r>
    </w:p>
    <w:p w14:paraId="13B9CCEE" w14:textId="77777777" w:rsidR="00487335" w:rsidRPr="00487335" w:rsidRDefault="00487335" w:rsidP="00487335">
      <w:pPr>
        <w:pStyle w:val="ListParagraph"/>
        <w:spacing w:line="240" w:lineRule="auto"/>
        <w:rPr>
          <w:rFonts w:ascii="Lato" w:hAnsi="Lato"/>
          <w:sz w:val="16"/>
          <w:szCs w:val="16"/>
        </w:rPr>
      </w:pPr>
    </w:p>
    <w:p w14:paraId="6CCF5459" w14:textId="77777777" w:rsidR="00487335" w:rsidRDefault="00487335" w:rsidP="00487335">
      <w:pPr>
        <w:pStyle w:val="ListParagraph"/>
        <w:numPr>
          <w:ilvl w:val="0"/>
          <w:numId w:val="10"/>
        </w:numPr>
        <w:spacing w:line="240" w:lineRule="auto"/>
        <w:rPr>
          <w:rFonts w:ascii="Lato" w:hAnsi="Lato"/>
        </w:rPr>
      </w:pPr>
      <w:r w:rsidRPr="00487335">
        <w:rPr>
          <w:rFonts w:ascii="Lato" w:hAnsi="Lato"/>
        </w:rPr>
        <w:t>F</w:t>
      </w:r>
      <w:r w:rsidR="005C38C1" w:rsidRPr="00487335">
        <w:rPr>
          <w:rFonts w:ascii="Lato" w:hAnsi="Lato"/>
        </w:rPr>
        <w:t>ind the box for Class Profile</w:t>
      </w:r>
      <w:r w:rsidR="001D786B" w:rsidRPr="00487335">
        <w:rPr>
          <w:rFonts w:ascii="Lato" w:hAnsi="Lato"/>
        </w:rPr>
        <w:t xml:space="preserve"> and click it</w:t>
      </w:r>
      <w:r w:rsidRPr="00487335">
        <w:rPr>
          <w:rFonts w:ascii="Lato" w:hAnsi="Lato"/>
        </w:rPr>
        <w:t xml:space="preserve">. </w:t>
      </w:r>
      <w:r w:rsidR="001D786B" w:rsidRPr="00487335">
        <w:rPr>
          <w:rFonts w:ascii="Lato" w:hAnsi="Lato"/>
        </w:rPr>
        <w:t>Be sure that you’re viewing the correct Checkpoint Period, displayed on the top right of the page. To change the checkpoint period, click the top left Filters button and use the drop-down menus to select the correct criteria</w:t>
      </w:r>
      <w:r w:rsidR="00231AE6" w:rsidRPr="00487335">
        <w:rPr>
          <w:rFonts w:ascii="Lato" w:hAnsi="Lato"/>
        </w:rPr>
        <w:t>.</w:t>
      </w:r>
    </w:p>
    <w:p w14:paraId="68E3BCB6" w14:textId="77777777" w:rsidR="00487335" w:rsidRPr="00487335" w:rsidRDefault="00487335" w:rsidP="00487335">
      <w:pPr>
        <w:pStyle w:val="ListParagraph"/>
        <w:spacing w:line="240" w:lineRule="auto"/>
        <w:rPr>
          <w:rFonts w:ascii="Lato" w:hAnsi="Lato"/>
          <w:sz w:val="16"/>
          <w:szCs w:val="16"/>
        </w:rPr>
      </w:pPr>
    </w:p>
    <w:p w14:paraId="25A64A98" w14:textId="7611B19C" w:rsidR="00487335" w:rsidRDefault="00487335" w:rsidP="00487335">
      <w:pPr>
        <w:pStyle w:val="ListParagraph"/>
        <w:numPr>
          <w:ilvl w:val="0"/>
          <w:numId w:val="10"/>
        </w:numPr>
        <w:spacing w:after="0" w:line="240" w:lineRule="auto"/>
        <w:rPr>
          <w:rFonts w:ascii="Lato" w:hAnsi="Lato"/>
        </w:rPr>
      </w:pPr>
      <w:r w:rsidRPr="00487335">
        <w:rPr>
          <w:rFonts w:ascii="Lato" w:hAnsi="Lato"/>
        </w:rPr>
        <w:t>N</w:t>
      </w:r>
      <w:r w:rsidR="001D786B" w:rsidRPr="00487335">
        <w:rPr>
          <w:rFonts w:ascii="Lato" w:hAnsi="Lato"/>
        </w:rPr>
        <w:t>ote areas where children are below widely held expectations (the colored areas)</w:t>
      </w:r>
      <w:r w:rsidRPr="00487335">
        <w:rPr>
          <w:rFonts w:ascii="Lato" w:hAnsi="Lato"/>
        </w:rPr>
        <w:t xml:space="preserve">, then refer to the full color band progression for that area. </w:t>
      </w:r>
      <w:r w:rsidR="001D786B" w:rsidRPr="00487335">
        <w:rPr>
          <w:rFonts w:ascii="Lato" w:hAnsi="Lato"/>
        </w:rPr>
        <w:t xml:space="preserve">You can find these in the Objective for Learning and Development textbooks or </w:t>
      </w:r>
      <w:r w:rsidR="00231AE6" w:rsidRPr="00487335">
        <w:rPr>
          <w:rFonts w:ascii="Lato" w:hAnsi="Lato"/>
        </w:rPr>
        <w:t xml:space="preserve">through the library on Teaching Strategies. </w:t>
      </w:r>
    </w:p>
    <w:p w14:paraId="425EC76B" w14:textId="77777777" w:rsidR="00487335" w:rsidRPr="00487335" w:rsidRDefault="00487335" w:rsidP="00487335">
      <w:pPr>
        <w:spacing w:after="0" w:line="240" w:lineRule="auto"/>
        <w:rPr>
          <w:rFonts w:ascii="Lato" w:hAnsi="Lato"/>
          <w:sz w:val="16"/>
          <w:szCs w:val="16"/>
        </w:rPr>
      </w:pPr>
    </w:p>
    <w:p w14:paraId="201E0002" w14:textId="23848AE4" w:rsidR="00487335" w:rsidRDefault="00231AE6" w:rsidP="00487335">
      <w:pPr>
        <w:pStyle w:val="ListParagraph"/>
        <w:numPr>
          <w:ilvl w:val="0"/>
          <w:numId w:val="10"/>
        </w:numPr>
        <w:spacing w:after="0" w:line="240" w:lineRule="auto"/>
        <w:rPr>
          <w:rFonts w:ascii="Lato" w:hAnsi="Lato"/>
        </w:rPr>
      </w:pPr>
      <w:r>
        <w:rPr>
          <w:rFonts w:ascii="Lato" w:hAnsi="Lato"/>
        </w:rPr>
        <w:t>Identify where the child is currently on the progression band, then find the next highest level with examples of observable behaviors. (For example, if the child currently falls into level 2 or 3, look to level 4)</w:t>
      </w:r>
    </w:p>
    <w:p w14:paraId="6A8244BB" w14:textId="77777777" w:rsidR="00487335" w:rsidRPr="00487335" w:rsidRDefault="00487335" w:rsidP="00487335">
      <w:pPr>
        <w:spacing w:after="0" w:line="240" w:lineRule="auto"/>
        <w:rPr>
          <w:rFonts w:ascii="Lato" w:hAnsi="Lato"/>
          <w:sz w:val="16"/>
          <w:szCs w:val="16"/>
        </w:rPr>
      </w:pPr>
    </w:p>
    <w:p w14:paraId="703816BD" w14:textId="375093E8" w:rsidR="00240D7B" w:rsidRDefault="00231AE6" w:rsidP="00487335">
      <w:pPr>
        <w:pStyle w:val="ListParagraph"/>
        <w:numPr>
          <w:ilvl w:val="0"/>
          <w:numId w:val="10"/>
        </w:numPr>
        <w:spacing w:line="240" w:lineRule="auto"/>
        <w:rPr>
          <w:rFonts w:ascii="Lato" w:hAnsi="Lato"/>
        </w:rPr>
      </w:pPr>
      <w:r>
        <w:rPr>
          <w:rFonts w:ascii="Lato" w:hAnsi="Lato"/>
        </w:rPr>
        <w:t xml:space="preserve">You may choose one of the observable behaviors, or create a variation of it, as the child’s individual goal. </w:t>
      </w:r>
    </w:p>
    <w:p w14:paraId="4FE7E06D" w14:textId="77777777" w:rsidR="00B71E9C" w:rsidRDefault="00B71E9C" w:rsidP="00487335">
      <w:pPr>
        <w:spacing w:line="240" w:lineRule="auto"/>
        <w:rPr>
          <w:rFonts w:ascii="Lato" w:hAnsi="Lato"/>
        </w:rPr>
      </w:pPr>
    </w:p>
    <w:p w14:paraId="346AF3AA" w14:textId="77777777" w:rsidR="0037164E" w:rsidRPr="00B71E9C" w:rsidRDefault="0037164E" w:rsidP="00B71E9C">
      <w:pPr>
        <w:rPr>
          <w:rFonts w:ascii="Lato" w:hAnsi="Lato"/>
        </w:rPr>
      </w:pPr>
    </w:p>
    <w:p w14:paraId="07E39436" w14:textId="77777777" w:rsidR="00240D7B" w:rsidRDefault="00240D7B" w:rsidP="009F50D9">
      <w:pPr>
        <w:rPr>
          <w:rFonts w:ascii="Lato" w:hAnsi="Lato"/>
          <w:sz w:val="22"/>
          <w:szCs w:val="22"/>
        </w:rPr>
      </w:pPr>
    </w:p>
    <w:p w14:paraId="2949022D" w14:textId="77777777" w:rsidR="00240D7B" w:rsidRDefault="00240D7B" w:rsidP="009F50D9">
      <w:pPr>
        <w:rPr>
          <w:rFonts w:ascii="Lato" w:hAnsi="Lato"/>
          <w:sz w:val="22"/>
          <w:szCs w:val="22"/>
        </w:rPr>
      </w:pPr>
    </w:p>
    <w:p w14:paraId="7A59A47F" w14:textId="1BCF6371" w:rsidR="00240D7B" w:rsidRDefault="00240D7B" w:rsidP="009F50D9">
      <w:pPr>
        <w:rPr>
          <w:rFonts w:ascii="Lato" w:hAnsi="Lato"/>
          <w:sz w:val="22"/>
          <w:szCs w:val="22"/>
        </w:rPr>
      </w:pPr>
    </w:p>
    <w:p w14:paraId="4D9F929A" w14:textId="77777777" w:rsidR="00240D7B" w:rsidRDefault="00240D7B" w:rsidP="009F50D9">
      <w:pPr>
        <w:rPr>
          <w:rFonts w:ascii="Lato" w:hAnsi="Lato"/>
          <w:sz w:val="22"/>
          <w:szCs w:val="22"/>
        </w:rPr>
      </w:pPr>
    </w:p>
    <w:p w14:paraId="7B544D5F" w14:textId="1B72EDD2" w:rsidR="00240D7B" w:rsidRDefault="00240D7B" w:rsidP="009F50D9">
      <w:pPr>
        <w:rPr>
          <w:rFonts w:ascii="Lato" w:hAnsi="Lato"/>
          <w:sz w:val="22"/>
          <w:szCs w:val="22"/>
        </w:rPr>
      </w:pPr>
    </w:p>
    <w:p w14:paraId="7A8F668E" w14:textId="77777777" w:rsidR="00240D7B" w:rsidRDefault="00240D7B" w:rsidP="009F50D9">
      <w:pPr>
        <w:rPr>
          <w:rFonts w:ascii="Lato" w:hAnsi="Lato"/>
          <w:sz w:val="22"/>
          <w:szCs w:val="22"/>
        </w:rPr>
      </w:pPr>
    </w:p>
    <w:p w14:paraId="3F0B43C5" w14:textId="3D0BE30F" w:rsidR="00240D7B" w:rsidRDefault="00240D7B" w:rsidP="009F50D9">
      <w:pPr>
        <w:rPr>
          <w:rFonts w:ascii="Lato" w:hAnsi="Lato"/>
          <w:sz w:val="22"/>
          <w:szCs w:val="22"/>
        </w:rPr>
      </w:pPr>
    </w:p>
    <w:p w14:paraId="0FFAF031" w14:textId="77777777" w:rsidR="00240D7B" w:rsidRDefault="00240D7B" w:rsidP="009F50D9">
      <w:pPr>
        <w:rPr>
          <w:rFonts w:ascii="Lato" w:hAnsi="Lato"/>
          <w:sz w:val="22"/>
          <w:szCs w:val="22"/>
        </w:rPr>
      </w:pPr>
    </w:p>
    <w:p w14:paraId="49AB0ACD" w14:textId="022E2974" w:rsidR="00240D7B" w:rsidRDefault="00240D7B" w:rsidP="009F50D9">
      <w:pPr>
        <w:rPr>
          <w:rFonts w:ascii="Lato" w:hAnsi="Lato"/>
          <w:sz w:val="22"/>
          <w:szCs w:val="22"/>
        </w:rPr>
      </w:pPr>
    </w:p>
    <w:p w14:paraId="06B8820E" w14:textId="77777777" w:rsidR="00240D7B" w:rsidRDefault="00240D7B" w:rsidP="009F50D9">
      <w:pPr>
        <w:rPr>
          <w:rFonts w:ascii="Lato" w:hAnsi="Lato"/>
          <w:sz w:val="22"/>
          <w:szCs w:val="22"/>
        </w:rPr>
      </w:pPr>
    </w:p>
    <w:p w14:paraId="2AC59A90" w14:textId="77777777" w:rsidR="00240D7B" w:rsidRPr="009F50D9" w:rsidRDefault="00240D7B" w:rsidP="009F50D9">
      <w:pPr>
        <w:rPr>
          <w:rFonts w:ascii="Lato" w:hAnsi="Lato"/>
          <w:sz w:val="22"/>
          <w:szCs w:val="22"/>
        </w:rPr>
      </w:pPr>
    </w:p>
    <w:sectPr w:rsidR="00240D7B" w:rsidRPr="009F50D9" w:rsidSect="00487335">
      <w:headerReference w:type="default" r:id="rId8"/>
      <w:footerReference w:type="default" r:id="rId9"/>
      <w:pgSz w:w="12240" w:h="15840"/>
      <w:pgMar w:top="1440" w:right="1440" w:bottom="1440" w:left="1440" w:header="720" w:footer="4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4EADF" w14:textId="77777777" w:rsidR="00950934" w:rsidRDefault="00950934" w:rsidP="00EF439E">
      <w:pPr>
        <w:spacing w:after="0" w:line="240" w:lineRule="auto"/>
      </w:pPr>
      <w:r>
        <w:separator/>
      </w:r>
    </w:p>
  </w:endnote>
  <w:endnote w:type="continuationSeparator" w:id="0">
    <w:p w14:paraId="01284659" w14:textId="77777777" w:rsidR="00950934" w:rsidRDefault="00950934" w:rsidP="00EF43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charset w:val="00"/>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4A50" w14:textId="6609BC1A" w:rsidR="004A2510" w:rsidRDefault="004A2510">
    <w:pPr>
      <w:pStyle w:val="Footer"/>
    </w:pPr>
    <w:r>
      <w:t>Updated: 8/202</w:t>
    </w:r>
    <w:r w:rsidR="00487335">
      <w:t>6</w:t>
    </w:r>
  </w:p>
  <w:p w14:paraId="66AF0B2C" w14:textId="77777777" w:rsidR="004A2510" w:rsidRDefault="004A2510">
    <w:pPr>
      <w:pStyle w:val="Footer"/>
    </w:pPr>
  </w:p>
  <w:p w14:paraId="3151FA9E" w14:textId="77777777" w:rsidR="004A2510" w:rsidRDefault="004A25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673F6" w14:textId="77777777" w:rsidR="00950934" w:rsidRDefault="00950934" w:rsidP="00EF439E">
      <w:pPr>
        <w:spacing w:after="0" w:line="240" w:lineRule="auto"/>
      </w:pPr>
      <w:r>
        <w:separator/>
      </w:r>
    </w:p>
  </w:footnote>
  <w:footnote w:type="continuationSeparator" w:id="0">
    <w:p w14:paraId="76AE945C" w14:textId="77777777" w:rsidR="00950934" w:rsidRDefault="00950934" w:rsidP="00EF43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C88F4" w14:textId="34027A0E" w:rsidR="00EF439E" w:rsidRDefault="00EF439E" w:rsidP="00EF439E">
    <w:pPr>
      <w:pStyle w:val="Header"/>
    </w:pPr>
    <w:r w:rsidRPr="003B4318">
      <w:rPr>
        <w:noProof/>
        <w:sz w:val="28"/>
        <w:szCs w:val="28"/>
      </w:rPr>
      <w:drawing>
        <wp:anchor distT="0" distB="0" distL="114300" distR="114300" simplePos="0" relativeHeight="251658240" behindDoc="1" locked="0" layoutInCell="1" allowOverlap="1" wp14:anchorId="09440B1F" wp14:editId="404F2BAD">
          <wp:simplePos x="0" y="0"/>
          <wp:positionH relativeFrom="margin">
            <wp:posOffset>2447925</wp:posOffset>
          </wp:positionH>
          <wp:positionV relativeFrom="paragraph">
            <wp:posOffset>-323850</wp:posOffset>
          </wp:positionV>
          <wp:extent cx="923925" cy="601980"/>
          <wp:effectExtent l="0" t="0" r="9525" b="7620"/>
          <wp:wrapTight wrapText="bothSides">
            <wp:wrapPolygon edited="0">
              <wp:start x="0" y="0"/>
              <wp:lineTo x="0" y="21190"/>
              <wp:lineTo x="21377" y="21190"/>
              <wp:lineTo x="21377" y="0"/>
              <wp:lineTo x="0" y="0"/>
            </wp:wrapPolygon>
          </wp:wrapTight>
          <wp:docPr id="765274235" name="Picture 765274235" descr="C:\Users\clobrien\Desktop\CEO-logo-taglines-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obrien\Desktop\CEO-logo-taglines-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3925" cy="601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0EF97E" w14:textId="77777777" w:rsidR="00EF439E" w:rsidRDefault="00EF439E" w:rsidP="00EF439E">
    <w:pPr>
      <w:pStyle w:val="Header"/>
    </w:pPr>
  </w:p>
  <w:p w14:paraId="55B1895F" w14:textId="76EC5D52" w:rsidR="00EF439E" w:rsidRPr="00EF439E" w:rsidRDefault="00EF439E" w:rsidP="00EF439E">
    <w:pPr>
      <w:jc w:val="center"/>
      <w:rPr>
        <w:rFonts w:cstheme="minorHAnsi"/>
        <w:b/>
        <w:sz w:val="28"/>
        <w:szCs w:val="28"/>
        <w:u w:val="single"/>
      </w:rPr>
    </w:pPr>
    <w:r w:rsidRPr="003D5BD7">
      <w:rPr>
        <w:rFonts w:cstheme="minorHAnsi"/>
        <w:b/>
        <w:sz w:val="28"/>
        <w:szCs w:val="28"/>
        <w:u w:val="single"/>
      </w:rPr>
      <w:t xml:space="preserve">Tip Sheet for </w:t>
    </w:r>
    <w:r w:rsidR="005C16B7">
      <w:rPr>
        <w:rFonts w:cstheme="minorHAnsi"/>
        <w:b/>
        <w:sz w:val="28"/>
        <w:szCs w:val="28"/>
        <w:u w:val="single"/>
      </w:rPr>
      <w:t xml:space="preserve">Individual Goals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A4E52"/>
    <w:multiLevelType w:val="hybridMultilevel"/>
    <w:tmpl w:val="F6B401AC"/>
    <w:lvl w:ilvl="0" w:tplc="FFDE93A8">
      <w:numFmt w:val="bullet"/>
      <w:lvlText w:val="-"/>
      <w:lvlJc w:val="left"/>
      <w:pPr>
        <w:ind w:left="720" w:hanging="360"/>
      </w:pPr>
      <w:rPr>
        <w:rFonts w:ascii="Lato" w:eastAsiaTheme="minorHAnsi" w:hAnsi="Lat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4D1DD1"/>
    <w:multiLevelType w:val="hybridMultilevel"/>
    <w:tmpl w:val="36DE4090"/>
    <w:lvl w:ilvl="0" w:tplc="26920A8E">
      <w:numFmt w:val="bullet"/>
      <w:lvlText w:val=""/>
      <w:lvlJc w:val="left"/>
      <w:pPr>
        <w:ind w:left="198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AD7F86"/>
    <w:multiLevelType w:val="hybridMultilevel"/>
    <w:tmpl w:val="4E765FE8"/>
    <w:lvl w:ilvl="0" w:tplc="F9B666A6">
      <w:numFmt w:val="bullet"/>
      <w:lvlText w:val="-"/>
      <w:lvlJc w:val="left"/>
      <w:pPr>
        <w:ind w:left="720" w:hanging="360"/>
      </w:pPr>
      <w:rPr>
        <w:rFonts w:ascii="Lato" w:eastAsiaTheme="minorHAnsi" w:hAnsi="Lat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0514A9"/>
    <w:multiLevelType w:val="hybridMultilevel"/>
    <w:tmpl w:val="82DE0E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016936"/>
    <w:multiLevelType w:val="hybridMultilevel"/>
    <w:tmpl w:val="4AB8D14A"/>
    <w:lvl w:ilvl="0" w:tplc="84563CFE">
      <w:numFmt w:val="bullet"/>
      <w:lvlText w:val="-"/>
      <w:lvlJc w:val="left"/>
      <w:pPr>
        <w:ind w:left="720" w:hanging="360"/>
      </w:pPr>
      <w:rPr>
        <w:rFonts w:ascii="Lato" w:eastAsiaTheme="minorHAnsi" w:hAnsi="Lat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93155B"/>
    <w:multiLevelType w:val="hybridMultilevel"/>
    <w:tmpl w:val="0AB28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A27C18"/>
    <w:multiLevelType w:val="hybridMultilevel"/>
    <w:tmpl w:val="8D36EE8E"/>
    <w:lvl w:ilvl="0" w:tplc="8E12AAC4">
      <w:numFmt w:val="bullet"/>
      <w:lvlText w:val="-"/>
      <w:lvlJc w:val="left"/>
      <w:pPr>
        <w:ind w:left="720" w:hanging="360"/>
      </w:pPr>
      <w:rPr>
        <w:rFonts w:ascii="Lato" w:eastAsiaTheme="minorHAnsi" w:hAnsi="Lat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9014C9"/>
    <w:multiLevelType w:val="hybridMultilevel"/>
    <w:tmpl w:val="238E69B2"/>
    <w:lvl w:ilvl="0" w:tplc="26920A8E">
      <w:numFmt w:val="bullet"/>
      <w:lvlText w:val=""/>
      <w:lvlJc w:val="left"/>
      <w:pPr>
        <w:ind w:left="126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E029A8"/>
    <w:multiLevelType w:val="hybridMultilevel"/>
    <w:tmpl w:val="B83ECBC4"/>
    <w:lvl w:ilvl="0" w:tplc="C9ECFEA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4B60AC"/>
    <w:multiLevelType w:val="hybridMultilevel"/>
    <w:tmpl w:val="2EFCDAB2"/>
    <w:lvl w:ilvl="0" w:tplc="58A883A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BC337D"/>
    <w:multiLevelType w:val="hybridMultilevel"/>
    <w:tmpl w:val="20E0AD5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73AD00F4"/>
    <w:multiLevelType w:val="hybridMultilevel"/>
    <w:tmpl w:val="439AEEC8"/>
    <w:lvl w:ilvl="0" w:tplc="26920A8E">
      <w:numFmt w:val="bullet"/>
      <w:lvlText w:val=""/>
      <w:lvlJc w:val="left"/>
      <w:pPr>
        <w:ind w:left="1260" w:hanging="360"/>
      </w:pPr>
      <w:rPr>
        <w:rFonts w:ascii="Symbol" w:eastAsiaTheme="minorHAnsi" w:hAnsi="Symbol" w:cstheme="minorBid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16cid:durableId="1962689379">
    <w:abstractNumId w:val="8"/>
  </w:num>
  <w:num w:numId="2" w16cid:durableId="637033722">
    <w:abstractNumId w:val="9"/>
  </w:num>
  <w:num w:numId="3" w16cid:durableId="1350597426">
    <w:abstractNumId w:val="11"/>
  </w:num>
  <w:num w:numId="4" w16cid:durableId="288585290">
    <w:abstractNumId w:val="7"/>
  </w:num>
  <w:num w:numId="5" w16cid:durableId="1347440101">
    <w:abstractNumId w:val="1"/>
  </w:num>
  <w:num w:numId="6" w16cid:durableId="255749970">
    <w:abstractNumId w:val="10"/>
  </w:num>
  <w:num w:numId="7" w16cid:durableId="406348797">
    <w:abstractNumId w:val="5"/>
  </w:num>
  <w:num w:numId="8" w16cid:durableId="1979534628">
    <w:abstractNumId w:val="3"/>
  </w:num>
  <w:num w:numId="9" w16cid:durableId="1843470838">
    <w:abstractNumId w:val="0"/>
  </w:num>
  <w:num w:numId="10" w16cid:durableId="388575666">
    <w:abstractNumId w:val="4"/>
  </w:num>
  <w:num w:numId="11" w16cid:durableId="838152608">
    <w:abstractNumId w:val="2"/>
  </w:num>
  <w:num w:numId="12" w16cid:durableId="1391545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39E"/>
    <w:rsid w:val="000114DF"/>
    <w:rsid w:val="00013CA6"/>
    <w:rsid w:val="0006171B"/>
    <w:rsid w:val="00067FC2"/>
    <w:rsid w:val="001164F0"/>
    <w:rsid w:val="00126B47"/>
    <w:rsid w:val="001353FC"/>
    <w:rsid w:val="00142B81"/>
    <w:rsid w:val="00183EE1"/>
    <w:rsid w:val="001D786B"/>
    <w:rsid w:val="00231AE6"/>
    <w:rsid w:val="00240D7B"/>
    <w:rsid w:val="002C779B"/>
    <w:rsid w:val="00307DB8"/>
    <w:rsid w:val="003325A0"/>
    <w:rsid w:val="00366059"/>
    <w:rsid w:val="0037164E"/>
    <w:rsid w:val="003A78C7"/>
    <w:rsid w:val="003F66E4"/>
    <w:rsid w:val="0042519A"/>
    <w:rsid w:val="00487335"/>
    <w:rsid w:val="004A2510"/>
    <w:rsid w:val="004A564C"/>
    <w:rsid w:val="004B34E2"/>
    <w:rsid w:val="005627B9"/>
    <w:rsid w:val="00594655"/>
    <w:rsid w:val="005C16B7"/>
    <w:rsid w:val="005C38C1"/>
    <w:rsid w:val="005E17C3"/>
    <w:rsid w:val="0062776E"/>
    <w:rsid w:val="00680F17"/>
    <w:rsid w:val="0068243B"/>
    <w:rsid w:val="007506DC"/>
    <w:rsid w:val="00762D8A"/>
    <w:rsid w:val="008054FA"/>
    <w:rsid w:val="00812F11"/>
    <w:rsid w:val="008B24C5"/>
    <w:rsid w:val="008E147C"/>
    <w:rsid w:val="008E35FB"/>
    <w:rsid w:val="00950934"/>
    <w:rsid w:val="00982545"/>
    <w:rsid w:val="009F50D9"/>
    <w:rsid w:val="009F6FC7"/>
    <w:rsid w:val="00A3499A"/>
    <w:rsid w:val="00A428BD"/>
    <w:rsid w:val="00B41BE4"/>
    <w:rsid w:val="00B71E9C"/>
    <w:rsid w:val="00BA496F"/>
    <w:rsid w:val="00C02353"/>
    <w:rsid w:val="00C32585"/>
    <w:rsid w:val="00C420FE"/>
    <w:rsid w:val="00C86A8B"/>
    <w:rsid w:val="00CA278C"/>
    <w:rsid w:val="00D00205"/>
    <w:rsid w:val="00D07516"/>
    <w:rsid w:val="00D25AFE"/>
    <w:rsid w:val="00D34DA3"/>
    <w:rsid w:val="00D51839"/>
    <w:rsid w:val="00D734B1"/>
    <w:rsid w:val="00E154B3"/>
    <w:rsid w:val="00E43CC2"/>
    <w:rsid w:val="00EC089F"/>
    <w:rsid w:val="00EF439E"/>
    <w:rsid w:val="00F432ED"/>
    <w:rsid w:val="00F62AB9"/>
    <w:rsid w:val="00FB0198"/>
    <w:rsid w:val="00FD3952"/>
    <w:rsid w:val="00FF2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ADAEB"/>
  <w15:chartTrackingRefBased/>
  <w15:docId w15:val="{2EBA6F35-FFC0-458E-9A8E-5A4944370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43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43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43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43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43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43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43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43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43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3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43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43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43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43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43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43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43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439E"/>
    <w:rPr>
      <w:rFonts w:eastAsiaTheme="majorEastAsia" w:cstheme="majorBidi"/>
      <w:color w:val="272727" w:themeColor="text1" w:themeTint="D8"/>
    </w:rPr>
  </w:style>
  <w:style w:type="paragraph" w:styleId="Title">
    <w:name w:val="Title"/>
    <w:basedOn w:val="Normal"/>
    <w:next w:val="Normal"/>
    <w:link w:val="TitleChar"/>
    <w:uiPriority w:val="10"/>
    <w:qFormat/>
    <w:rsid w:val="00EF43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43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43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43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439E"/>
    <w:pPr>
      <w:spacing w:before="160"/>
      <w:jc w:val="center"/>
    </w:pPr>
    <w:rPr>
      <w:i/>
      <w:iCs/>
      <w:color w:val="404040" w:themeColor="text1" w:themeTint="BF"/>
    </w:rPr>
  </w:style>
  <w:style w:type="character" w:customStyle="1" w:styleId="QuoteChar">
    <w:name w:val="Quote Char"/>
    <w:basedOn w:val="DefaultParagraphFont"/>
    <w:link w:val="Quote"/>
    <w:uiPriority w:val="29"/>
    <w:rsid w:val="00EF439E"/>
    <w:rPr>
      <w:i/>
      <w:iCs/>
      <w:color w:val="404040" w:themeColor="text1" w:themeTint="BF"/>
    </w:rPr>
  </w:style>
  <w:style w:type="paragraph" w:styleId="ListParagraph">
    <w:name w:val="List Paragraph"/>
    <w:basedOn w:val="Normal"/>
    <w:uiPriority w:val="34"/>
    <w:qFormat/>
    <w:rsid w:val="00EF439E"/>
    <w:pPr>
      <w:ind w:left="720"/>
      <w:contextualSpacing/>
    </w:pPr>
  </w:style>
  <w:style w:type="character" w:styleId="IntenseEmphasis">
    <w:name w:val="Intense Emphasis"/>
    <w:basedOn w:val="DefaultParagraphFont"/>
    <w:uiPriority w:val="21"/>
    <w:qFormat/>
    <w:rsid w:val="00EF439E"/>
    <w:rPr>
      <w:i/>
      <w:iCs/>
      <w:color w:val="0F4761" w:themeColor="accent1" w:themeShade="BF"/>
    </w:rPr>
  </w:style>
  <w:style w:type="paragraph" w:styleId="IntenseQuote">
    <w:name w:val="Intense Quote"/>
    <w:basedOn w:val="Normal"/>
    <w:next w:val="Normal"/>
    <w:link w:val="IntenseQuoteChar"/>
    <w:uiPriority w:val="30"/>
    <w:qFormat/>
    <w:rsid w:val="00EF43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439E"/>
    <w:rPr>
      <w:i/>
      <w:iCs/>
      <w:color w:val="0F4761" w:themeColor="accent1" w:themeShade="BF"/>
    </w:rPr>
  </w:style>
  <w:style w:type="character" w:styleId="IntenseReference">
    <w:name w:val="Intense Reference"/>
    <w:basedOn w:val="DefaultParagraphFont"/>
    <w:uiPriority w:val="32"/>
    <w:qFormat/>
    <w:rsid w:val="00EF439E"/>
    <w:rPr>
      <w:b/>
      <w:bCs/>
      <w:smallCaps/>
      <w:color w:val="0F4761" w:themeColor="accent1" w:themeShade="BF"/>
      <w:spacing w:val="5"/>
    </w:rPr>
  </w:style>
  <w:style w:type="paragraph" w:styleId="Header">
    <w:name w:val="header"/>
    <w:basedOn w:val="Normal"/>
    <w:link w:val="HeaderChar"/>
    <w:uiPriority w:val="99"/>
    <w:unhideWhenUsed/>
    <w:rsid w:val="00EF43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439E"/>
  </w:style>
  <w:style w:type="paragraph" w:styleId="Footer">
    <w:name w:val="footer"/>
    <w:basedOn w:val="Normal"/>
    <w:link w:val="FooterChar"/>
    <w:uiPriority w:val="99"/>
    <w:unhideWhenUsed/>
    <w:rsid w:val="00EF43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43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540</TotalTime>
  <Pages>2</Pages>
  <Words>291</Words>
  <Characters>1823</Characters>
  <Application>Microsoft Office Word</Application>
  <DocSecurity>0</DocSecurity>
  <Lines>911</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Graber</dc:creator>
  <cp:keywords/>
  <dc:description/>
  <cp:lastModifiedBy>Nora O'Hanlon</cp:lastModifiedBy>
  <cp:revision>9</cp:revision>
  <dcterms:created xsi:type="dcterms:W3CDTF">2025-07-10T12:50:00Z</dcterms:created>
  <dcterms:modified xsi:type="dcterms:W3CDTF">2026-08-13T15:40:00Z</dcterms:modified>
</cp:coreProperties>
</file>